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E5" w:rsidRDefault="00857AE5" w:rsidP="00857AE5">
      <w:pPr>
        <w:jc w:val="both"/>
        <w:rPr>
          <w:rFonts w:ascii="Cambria" w:hAnsi="Cambria" w:cs="Times New Roman"/>
          <w:color w:val="222222"/>
          <w:sz w:val="24"/>
          <w:shd w:val="clear" w:color="auto" w:fill="FFFFFF"/>
        </w:rPr>
      </w:pPr>
      <w:r w:rsidRPr="00857AE5">
        <w:rPr>
          <w:rFonts w:ascii="Cambria" w:hAnsi="Cambria" w:cs="Times New Roman"/>
          <w:color w:val="222222"/>
          <w:sz w:val="24"/>
          <w:shd w:val="clear" w:color="auto" w:fill="FFFFFF"/>
        </w:rPr>
        <w:t>​</w:t>
      </w:r>
    </w:p>
    <w:p w:rsidR="00857AE5" w:rsidRPr="00857AE5" w:rsidRDefault="00857AE5" w:rsidP="00857AE5">
      <w:pPr>
        <w:jc w:val="center"/>
        <w:rPr>
          <w:rFonts w:ascii="Cambria" w:hAnsi="Cambria" w:cs="Times New Roman"/>
          <w:b/>
          <w:color w:val="222222"/>
          <w:sz w:val="24"/>
          <w:shd w:val="clear" w:color="auto" w:fill="FFFFFF"/>
        </w:rPr>
      </w:pPr>
      <w:r>
        <w:rPr>
          <w:rFonts w:ascii="Cambria" w:hAnsi="Cambria" w:cs="Times New Roman"/>
          <w:b/>
          <w:color w:val="222222"/>
          <w:sz w:val="24"/>
          <w:shd w:val="clear" w:color="auto" w:fill="FFFFFF"/>
        </w:rPr>
        <w:t>MATRÍCULA – ALUNO ESPECIAL</w:t>
      </w:r>
    </w:p>
    <w:p w:rsidR="00857AE5" w:rsidRDefault="00857AE5" w:rsidP="00857AE5">
      <w:pPr>
        <w:jc w:val="both"/>
        <w:rPr>
          <w:rFonts w:ascii="Cambria" w:hAnsi="Cambria" w:cs="Times New Roman"/>
          <w:color w:val="222222"/>
          <w:sz w:val="24"/>
          <w:shd w:val="clear" w:color="auto" w:fill="FFFFFF"/>
        </w:rPr>
      </w:pPr>
    </w:p>
    <w:p w:rsidR="00857AE5" w:rsidRDefault="00857AE5" w:rsidP="00857AE5">
      <w:pPr>
        <w:jc w:val="both"/>
        <w:rPr>
          <w:rFonts w:ascii="Cambria" w:hAnsi="Cambria"/>
          <w:color w:val="222222"/>
          <w:sz w:val="24"/>
          <w:shd w:val="clear" w:color="auto" w:fill="FFFFFF"/>
        </w:rPr>
      </w:pPr>
      <w:r w:rsidRPr="00857AE5">
        <w:rPr>
          <w:rFonts w:ascii="Cambria" w:hAnsi="Cambria"/>
          <w:color w:val="222222"/>
          <w:sz w:val="24"/>
          <w:shd w:val="clear" w:color="auto" w:fill="FFFFFF"/>
        </w:rPr>
        <w:t xml:space="preserve">O pedido deve ser protocolado neste Departamento, até </w:t>
      </w:r>
      <w:r>
        <w:rPr>
          <w:rFonts w:ascii="Cambria" w:hAnsi="Cambria"/>
          <w:color w:val="222222"/>
          <w:sz w:val="24"/>
          <w:shd w:val="clear" w:color="auto" w:fill="FFFFFF"/>
        </w:rPr>
        <w:t>a data informada no calendário acadêmico</w:t>
      </w:r>
      <w:r w:rsidRPr="00857AE5">
        <w:rPr>
          <w:rFonts w:ascii="Cambria" w:hAnsi="Cambria"/>
          <w:color w:val="222222"/>
          <w:sz w:val="24"/>
          <w:shd w:val="clear" w:color="auto" w:fill="FFFFFF"/>
        </w:rPr>
        <w:t>, para que o mesmo seja submetido à análise e aprovação do conselho departamental. Se deferido,</w:t>
      </w:r>
      <w:r>
        <w:rPr>
          <w:rFonts w:ascii="Cambria" w:hAnsi="Cambria"/>
          <w:color w:val="222222"/>
          <w:sz w:val="24"/>
          <w:shd w:val="clear" w:color="auto" w:fill="FFFFFF"/>
        </w:rPr>
        <w:t xml:space="preserve"> o processo será encaminhado para DIRCA onde será efetivada a matrícula do aluno.</w:t>
      </w:r>
    </w:p>
    <w:p w:rsidR="00800271" w:rsidRDefault="00857AE5" w:rsidP="00857AE5">
      <w:pPr>
        <w:jc w:val="both"/>
        <w:rPr>
          <w:rFonts w:ascii="Cambria" w:hAnsi="Cambria"/>
          <w:color w:val="222222"/>
          <w:sz w:val="24"/>
          <w:shd w:val="clear" w:color="auto" w:fill="FFFFFF"/>
        </w:rPr>
      </w:pPr>
      <w:r>
        <w:rPr>
          <w:rFonts w:ascii="Cambria" w:hAnsi="Cambria"/>
          <w:color w:val="222222"/>
          <w:sz w:val="24"/>
          <w:shd w:val="clear" w:color="auto" w:fill="FFFFFF"/>
        </w:rPr>
        <w:t>N</w:t>
      </w:r>
      <w:r w:rsidRPr="00857AE5">
        <w:rPr>
          <w:rFonts w:ascii="Cambria" w:hAnsi="Cambria"/>
          <w:color w:val="222222"/>
          <w:sz w:val="24"/>
          <w:shd w:val="clear" w:color="auto" w:fill="FFFFFF"/>
        </w:rPr>
        <w:t xml:space="preserve">ós </w:t>
      </w:r>
      <w:r>
        <w:rPr>
          <w:rFonts w:ascii="Cambria" w:hAnsi="Cambria"/>
          <w:color w:val="222222"/>
          <w:sz w:val="24"/>
          <w:shd w:val="clear" w:color="auto" w:fill="FFFFFF"/>
        </w:rPr>
        <w:t xml:space="preserve">entramos em contato para informar o </w:t>
      </w:r>
      <w:r w:rsidRPr="00857AE5">
        <w:rPr>
          <w:rFonts w:ascii="Cambria" w:hAnsi="Cambria"/>
          <w:color w:val="222222"/>
          <w:sz w:val="24"/>
          <w:shd w:val="clear" w:color="auto" w:fill="FFFFFF"/>
        </w:rPr>
        <w:t>número de matrícula e a partir de quando</w:t>
      </w:r>
      <w:r>
        <w:rPr>
          <w:rFonts w:ascii="Cambria" w:hAnsi="Cambria"/>
          <w:color w:val="222222"/>
          <w:sz w:val="24"/>
          <w:shd w:val="clear" w:color="auto" w:fill="FFFFFF"/>
        </w:rPr>
        <w:t xml:space="preserve"> o requerente</w:t>
      </w:r>
      <w:r w:rsidRPr="00857AE5">
        <w:rPr>
          <w:rFonts w:ascii="Cambria" w:hAnsi="Cambria"/>
          <w:color w:val="222222"/>
          <w:sz w:val="24"/>
          <w:shd w:val="clear" w:color="auto" w:fill="FFFFFF"/>
        </w:rPr>
        <w:t xml:space="preserve"> poderá assistir as aulas.</w:t>
      </w:r>
    </w:p>
    <w:p w:rsidR="00857AE5" w:rsidRDefault="00857AE5" w:rsidP="00857AE5">
      <w:pPr>
        <w:jc w:val="both"/>
        <w:rPr>
          <w:rFonts w:ascii="Cambria" w:hAnsi="Cambria"/>
          <w:color w:val="222222"/>
          <w:sz w:val="24"/>
          <w:shd w:val="clear" w:color="auto" w:fill="FFFFFF"/>
        </w:rPr>
      </w:pPr>
    </w:p>
    <w:p w:rsidR="00857AE5" w:rsidRDefault="00857AE5" w:rsidP="00857AE5">
      <w:pPr>
        <w:jc w:val="both"/>
        <w:rPr>
          <w:rFonts w:ascii="Cambria" w:hAnsi="Cambria"/>
          <w:color w:val="222222"/>
          <w:sz w:val="24"/>
          <w:shd w:val="clear" w:color="auto" w:fill="FFFFFF"/>
        </w:rPr>
      </w:pPr>
    </w:p>
    <w:p w:rsidR="00857AE5" w:rsidRDefault="00857AE5" w:rsidP="00857AE5">
      <w:pPr>
        <w:jc w:val="center"/>
        <w:rPr>
          <w:rFonts w:ascii="Cambria" w:hAnsi="Cambria"/>
          <w:b/>
          <w:color w:val="222222"/>
          <w:sz w:val="24"/>
          <w:shd w:val="clear" w:color="auto" w:fill="FFFFFF"/>
        </w:rPr>
      </w:pPr>
      <w:r>
        <w:rPr>
          <w:rFonts w:ascii="Cambria" w:hAnsi="Cambria"/>
          <w:b/>
          <w:color w:val="222222"/>
          <w:sz w:val="24"/>
          <w:shd w:val="clear" w:color="auto" w:fill="FFFFFF"/>
        </w:rPr>
        <w:t>COLAÇÃO DE GRAU</w:t>
      </w:r>
    </w:p>
    <w:p w:rsidR="00857AE5" w:rsidRPr="00857AE5" w:rsidRDefault="00857AE5" w:rsidP="00857AE5">
      <w:pPr>
        <w:jc w:val="both"/>
        <w:rPr>
          <w:rFonts w:ascii="Cambria" w:hAnsi="Cambria"/>
          <w:color w:val="222222"/>
          <w:sz w:val="24"/>
          <w:shd w:val="clear" w:color="auto" w:fill="FFFFFF"/>
        </w:rPr>
      </w:pPr>
      <w:r>
        <w:rPr>
          <w:rFonts w:ascii="Cambria" w:hAnsi="Cambria"/>
          <w:color w:val="222222"/>
          <w:sz w:val="24"/>
          <w:shd w:val="clear" w:color="auto" w:fill="FFFFFF"/>
        </w:rPr>
        <w:t>O Departamento monitora e envia à DIRCA no máximo 20 dias antes da data prevista para a colação</w:t>
      </w:r>
      <w:bookmarkStart w:id="0" w:name="_GoBack"/>
      <w:bookmarkEnd w:id="0"/>
      <w:r>
        <w:rPr>
          <w:rFonts w:ascii="Cambria" w:hAnsi="Cambria"/>
          <w:color w:val="222222"/>
          <w:sz w:val="24"/>
          <w:shd w:val="clear" w:color="auto" w:fill="FFFFFF"/>
        </w:rPr>
        <w:t xml:space="preserve"> de grau, através de Memorando físico, lista dos alunos postulantes à colação de grau.</w:t>
      </w:r>
    </w:p>
    <w:p w:rsidR="00857AE5" w:rsidRPr="00857AE5" w:rsidRDefault="00857AE5" w:rsidP="00857AE5">
      <w:pPr>
        <w:jc w:val="both"/>
        <w:rPr>
          <w:rFonts w:ascii="Cambria" w:hAnsi="Cambria"/>
          <w:color w:val="222222"/>
          <w:sz w:val="24"/>
          <w:shd w:val="clear" w:color="auto" w:fill="FFFFFF"/>
        </w:rPr>
      </w:pPr>
    </w:p>
    <w:p w:rsidR="00857AE5" w:rsidRPr="00857AE5" w:rsidRDefault="00857AE5" w:rsidP="00857AE5">
      <w:pPr>
        <w:jc w:val="both"/>
        <w:rPr>
          <w:rFonts w:ascii="Cambria" w:hAnsi="Cambria"/>
          <w:color w:val="222222"/>
          <w:sz w:val="24"/>
          <w:shd w:val="clear" w:color="auto" w:fill="FFFFFF"/>
        </w:rPr>
      </w:pPr>
    </w:p>
    <w:sectPr w:rsidR="00857AE5" w:rsidRPr="00857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5"/>
    <w:rsid w:val="00800271"/>
    <w:rsid w:val="008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C7C4-95DA-49F4-8E9D-87CD24E7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2017-03-07T21:52:00Z</dcterms:created>
  <dcterms:modified xsi:type="dcterms:W3CDTF">2017-03-07T21:59:00Z</dcterms:modified>
</cp:coreProperties>
</file>